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0E1" w:rsidRDefault="00143C70" w:rsidP="002D10E1">
      <w:pPr>
        <w:pStyle w:val="Heading3"/>
        <w:jc w:val="center"/>
        <w:rPr>
          <w:rFonts w:ascii="Ubuntu" w:eastAsia="Ubuntu" w:hAnsi="Ubuntu" w:cs="Ubuntu"/>
          <w:b/>
          <w:bCs/>
          <w:color w:val="444444"/>
          <w:sz w:val="34"/>
          <w:szCs w:val="34"/>
        </w:rPr>
      </w:pPr>
      <w:bookmarkStart w:id="0" w:name="_GoBack"/>
      <w:bookmarkEnd w:id="0"/>
      <w:r w:rsidRPr="02228015">
        <w:rPr>
          <w:rFonts w:ascii="Ubuntu" w:eastAsia="Ubuntu" w:hAnsi="Ubuntu" w:cs="Ubuntu"/>
          <w:b/>
          <w:bCs/>
          <w:color w:val="444444"/>
          <w:sz w:val="34"/>
          <w:szCs w:val="34"/>
        </w:rPr>
        <w:t>Frequently Asked Questions:</w:t>
      </w:r>
    </w:p>
    <w:p w:rsidR="00143C70" w:rsidRDefault="00143C70" w:rsidP="002D10E1">
      <w:pPr>
        <w:pStyle w:val="Heading3"/>
        <w:jc w:val="center"/>
        <w:rPr>
          <w:rFonts w:ascii="Ubuntu" w:eastAsia="Ubuntu" w:hAnsi="Ubuntu" w:cs="Ubuntu"/>
          <w:b/>
          <w:bCs/>
          <w:color w:val="444444"/>
          <w:sz w:val="34"/>
          <w:szCs w:val="34"/>
        </w:rPr>
      </w:pPr>
      <w:r w:rsidRPr="02228015">
        <w:rPr>
          <w:rFonts w:ascii="Ubuntu" w:eastAsia="Ubuntu" w:hAnsi="Ubuntu" w:cs="Ubuntu"/>
          <w:b/>
          <w:bCs/>
          <w:color w:val="444444"/>
          <w:sz w:val="34"/>
          <w:szCs w:val="34"/>
        </w:rPr>
        <w:t>Legal Research Access Internship Scheme</w:t>
      </w:r>
    </w:p>
    <w:p w:rsidR="00143C70" w:rsidRDefault="00143C70" w:rsidP="00143C70">
      <w:pPr>
        <w:jc w:val="both"/>
      </w:pPr>
      <w:r w:rsidRPr="0D576F27">
        <w:rPr>
          <w:rFonts w:ascii="Ubuntu" w:eastAsia="Ubuntu" w:hAnsi="Ubuntu" w:cs="Ubuntu"/>
          <w:color w:val="444444"/>
          <w:sz w:val="21"/>
          <w:szCs w:val="21"/>
        </w:rPr>
        <w:t xml:space="preserve"> </w:t>
      </w:r>
    </w:p>
    <w:p w:rsidR="00143C70" w:rsidRPr="002D10E1" w:rsidRDefault="00143C70" w:rsidP="00143C70">
      <w:pPr>
        <w:pStyle w:val="ListParagraph"/>
        <w:numPr>
          <w:ilvl w:val="0"/>
          <w:numId w:val="1"/>
        </w:numPr>
        <w:jc w:val="both"/>
        <w:rPr>
          <w:rFonts w:ascii="Arial" w:eastAsiaTheme="minorEastAsia" w:hAnsi="Arial" w:cs="Arial"/>
          <w:b/>
          <w:bCs/>
          <w:color w:val="444444"/>
        </w:rPr>
      </w:pPr>
      <w:r w:rsidRPr="002D10E1">
        <w:rPr>
          <w:rFonts w:ascii="Arial" w:eastAsia="Ubuntu" w:hAnsi="Arial" w:cs="Arial"/>
          <w:b/>
          <w:bCs/>
          <w:color w:val="444444"/>
        </w:rPr>
        <w:t>How do I know if I am eligible to apply for this internship access scheme?</w:t>
      </w:r>
    </w:p>
    <w:p w:rsidR="00143C70" w:rsidRPr="002D10E1" w:rsidRDefault="00143C70" w:rsidP="00143C70">
      <w:pPr>
        <w:jc w:val="both"/>
        <w:rPr>
          <w:rFonts w:ascii="Arial" w:hAnsi="Arial" w:cs="Arial"/>
        </w:rPr>
      </w:pPr>
      <w:r w:rsidRPr="002D10E1">
        <w:rPr>
          <w:rFonts w:ascii="Arial" w:eastAsia="Ubuntu" w:hAnsi="Arial" w:cs="Arial"/>
          <w:color w:val="444444"/>
        </w:rPr>
        <w:t xml:space="preserve">To be eligible for this internship access scheme, you must be a final year undergraduate law student </w:t>
      </w:r>
      <w:r w:rsidRPr="002D10E1">
        <w:rPr>
          <w:rFonts w:ascii="Arial" w:eastAsia="Ubuntu" w:hAnsi="Arial" w:cs="Arial"/>
          <w:b/>
          <w:bCs/>
          <w:color w:val="444444"/>
        </w:rPr>
        <w:t>and</w:t>
      </w:r>
      <w:r w:rsidRPr="002D10E1">
        <w:rPr>
          <w:rFonts w:ascii="Arial" w:eastAsia="Ubuntu" w:hAnsi="Arial" w:cs="Arial"/>
          <w:color w:val="444444"/>
        </w:rPr>
        <w:t>:</w:t>
      </w:r>
    </w:p>
    <w:p w:rsidR="00143C70" w:rsidRPr="002D10E1" w:rsidRDefault="00143C70" w:rsidP="00143C70">
      <w:pPr>
        <w:jc w:val="both"/>
        <w:rPr>
          <w:rFonts w:ascii="Arial" w:hAnsi="Arial" w:cs="Arial"/>
        </w:rPr>
      </w:pPr>
      <w:r w:rsidRPr="002D10E1">
        <w:rPr>
          <w:rFonts w:ascii="Arial" w:eastAsia="Ubuntu" w:hAnsi="Arial" w:cs="Arial"/>
          <w:color w:val="444444"/>
        </w:rPr>
        <w:t xml:space="preserve">(a) have entered an undergraduate degree in law in a Higher Education Institution in Ireland through an Access </w:t>
      </w:r>
      <w:proofErr w:type="spellStart"/>
      <w:r w:rsidRPr="002D10E1">
        <w:rPr>
          <w:rFonts w:ascii="Arial" w:eastAsia="Ubuntu" w:hAnsi="Arial" w:cs="Arial"/>
          <w:color w:val="444444"/>
        </w:rPr>
        <w:t>Programme</w:t>
      </w:r>
      <w:proofErr w:type="spellEnd"/>
      <w:r w:rsidRPr="002D10E1">
        <w:rPr>
          <w:rFonts w:ascii="Arial" w:eastAsia="Ubuntu" w:hAnsi="Arial" w:cs="Arial"/>
          <w:color w:val="444444"/>
        </w:rPr>
        <w:t xml:space="preserve">; </w:t>
      </w:r>
      <w:r w:rsidRPr="002D10E1">
        <w:rPr>
          <w:rFonts w:ascii="Arial" w:eastAsia="Ubuntu" w:hAnsi="Arial" w:cs="Arial"/>
          <w:b/>
          <w:bCs/>
          <w:color w:val="444444"/>
        </w:rPr>
        <w:t>and/or</w:t>
      </w:r>
    </w:p>
    <w:p w:rsidR="00143C70" w:rsidRPr="002D10E1" w:rsidRDefault="00143C70" w:rsidP="00143C70">
      <w:pPr>
        <w:jc w:val="both"/>
        <w:rPr>
          <w:rFonts w:ascii="Arial" w:hAnsi="Arial" w:cs="Arial"/>
        </w:rPr>
      </w:pPr>
      <w:r w:rsidRPr="002D10E1">
        <w:rPr>
          <w:rFonts w:ascii="Arial" w:eastAsia="Ubuntu" w:hAnsi="Arial" w:cs="Arial"/>
          <w:color w:val="444444"/>
        </w:rPr>
        <w:t>(b) be registered with, and in receipt of supports from, the Disability Support Service in your Higher Education Institution.</w:t>
      </w:r>
    </w:p>
    <w:p w:rsidR="00143C70" w:rsidRPr="002D10E1" w:rsidRDefault="00143C70" w:rsidP="00143C70">
      <w:pPr>
        <w:jc w:val="both"/>
        <w:rPr>
          <w:rFonts w:ascii="Arial" w:hAnsi="Arial" w:cs="Arial"/>
        </w:rPr>
      </w:pPr>
      <w:r w:rsidRPr="002D10E1">
        <w:rPr>
          <w:rFonts w:ascii="Arial" w:eastAsia="Ubuntu" w:hAnsi="Arial" w:cs="Arial"/>
          <w:color w:val="444444"/>
        </w:rPr>
        <w:t>If you do not fall into (a) or (b) above, you are not eligible for this internship access scheme.</w:t>
      </w:r>
    </w:p>
    <w:p w:rsidR="00143C70" w:rsidRPr="002D10E1" w:rsidRDefault="00143C70" w:rsidP="00143C70">
      <w:pPr>
        <w:jc w:val="both"/>
        <w:rPr>
          <w:rFonts w:ascii="Arial" w:hAnsi="Arial" w:cs="Arial"/>
        </w:rPr>
      </w:pPr>
      <w:r w:rsidRPr="002D10E1">
        <w:rPr>
          <w:rFonts w:ascii="Arial" w:eastAsia="Ubuntu" w:hAnsi="Arial" w:cs="Arial"/>
          <w:color w:val="444444"/>
        </w:rPr>
        <w:t xml:space="preserve"> </w:t>
      </w:r>
    </w:p>
    <w:p w:rsidR="00143C70" w:rsidRPr="002D10E1" w:rsidRDefault="00143C70" w:rsidP="00143C70">
      <w:pPr>
        <w:pStyle w:val="ListParagraph"/>
        <w:numPr>
          <w:ilvl w:val="0"/>
          <w:numId w:val="1"/>
        </w:numPr>
        <w:jc w:val="both"/>
        <w:rPr>
          <w:rFonts w:ascii="Arial" w:eastAsiaTheme="minorEastAsia" w:hAnsi="Arial" w:cs="Arial"/>
          <w:b/>
          <w:bCs/>
          <w:color w:val="444444"/>
        </w:rPr>
      </w:pPr>
      <w:r w:rsidRPr="002D10E1">
        <w:rPr>
          <w:rFonts w:ascii="Arial" w:eastAsia="Ubuntu" w:hAnsi="Arial" w:cs="Arial"/>
          <w:b/>
          <w:bCs/>
          <w:color w:val="444444"/>
        </w:rPr>
        <w:t xml:space="preserve">What is an Access </w:t>
      </w:r>
      <w:proofErr w:type="spellStart"/>
      <w:r w:rsidRPr="002D10E1">
        <w:rPr>
          <w:rFonts w:ascii="Arial" w:eastAsia="Ubuntu" w:hAnsi="Arial" w:cs="Arial"/>
          <w:b/>
          <w:bCs/>
          <w:color w:val="444444"/>
        </w:rPr>
        <w:t>Programme</w:t>
      </w:r>
      <w:proofErr w:type="spellEnd"/>
      <w:r w:rsidRPr="002D10E1">
        <w:rPr>
          <w:rFonts w:ascii="Arial" w:eastAsia="Ubuntu" w:hAnsi="Arial" w:cs="Arial"/>
          <w:b/>
          <w:bCs/>
          <w:color w:val="444444"/>
        </w:rPr>
        <w:t>/Route?</w:t>
      </w:r>
    </w:p>
    <w:p w:rsidR="00143C70" w:rsidRPr="002D10E1" w:rsidRDefault="00143C70" w:rsidP="00143C70">
      <w:pPr>
        <w:jc w:val="both"/>
        <w:rPr>
          <w:rFonts w:ascii="Arial" w:hAnsi="Arial" w:cs="Arial"/>
        </w:rPr>
      </w:pPr>
      <w:r w:rsidRPr="002D10E1">
        <w:rPr>
          <w:rFonts w:ascii="Arial" w:eastAsia="Ubuntu" w:hAnsi="Arial" w:cs="Arial"/>
          <w:color w:val="444444"/>
        </w:rPr>
        <w:t xml:space="preserve">“Access </w:t>
      </w:r>
      <w:proofErr w:type="spellStart"/>
      <w:r w:rsidRPr="002D10E1">
        <w:rPr>
          <w:rFonts w:ascii="Arial" w:eastAsia="Ubuntu" w:hAnsi="Arial" w:cs="Arial"/>
          <w:color w:val="444444"/>
        </w:rPr>
        <w:t>Programme</w:t>
      </w:r>
      <w:proofErr w:type="spellEnd"/>
      <w:r w:rsidRPr="002D10E1">
        <w:rPr>
          <w:rFonts w:ascii="Arial" w:eastAsia="Ubuntu" w:hAnsi="Arial" w:cs="Arial"/>
          <w:color w:val="444444"/>
        </w:rPr>
        <w:t xml:space="preserve"> / Access Route” includes a variety of higher education initiatives which support access to third-level education, for example, the Higher Education Access Route (HEAR), Disability Access Route to Education (DARE) and other access initiatives which are local and specific to individual Higher Education Institutions and which cater to both school leavers and mature years’ students.</w:t>
      </w:r>
    </w:p>
    <w:p w:rsidR="00143C70" w:rsidRPr="002D10E1" w:rsidRDefault="00143C70" w:rsidP="00143C70">
      <w:pPr>
        <w:jc w:val="both"/>
        <w:rPr>
          <w:rFonts w:ascii="Arial" w:hAnsi="Arial" w:cs="Arial"/>
        </w:rPr>
      </w:pPr>
      <w:r w:rsidRPr="002D10E1">
        <w:rPr>
          <w:rFonts w:ascii="Arial" w:eastAsia="Ubuntu" w:hAnsi="Arial" w:cs="Arial"/>
          <w:color w:val="444444"/>
        </w:rPr>
        <w:t>Mature years' students are defined as those aged 23 years or over prior to entry date and who have no previous undergraduate Level 8 qualification.</w:t>
      </w:r>
    </w:p>
    <w:p w:rsidR="00143C70" w:rsidRPr="002D10E1" w:rsidRDefault="00143C70" w:rsidP="00143C70">
      <w:pPr>
        <w:jc w:val="both"/>
        <w:rPr>
          <w:rFonts w:ascii="Arial" w:hAnsi="Arial" w:cs="Arial"/>
        </w:rPr>
      </w:pPr>
      <w:r w:rsidRPr="002D10E1">
        <w:rPr>
          <w:rFonts w:ascii="Arial" w:eastAsia="Ubuntu" w:hAnsi="Arial" w:cs="Arial"/>
          <w:color w:val="444444"/>
        </w:rPr>
        <w:t xml:space="preserve">Access initiatives which are local and specific to individual Higher Education Institutions include being admitted to an Institution’s Access </w:t>
      </w:r>
      <w:proofErr w:type="spellStart"/>
      <w:r w:rsidRPr="002D10E1">
        <w:rPr>
          <w:rFonts w:ascii="Arial" w:eastAsia="Ubuntu" w:hAnsi="Arial" w:cs="Arial"/>
          <w:color w:val="444444"/>
        </w:rPr>
        <w:t>Programme</w:t>
      </w:r>
      <w:proofErr w:type="spellEnd"/>
      <w:r w:rsidRPr="002D10E1">
        <w:rPr>
          <w:rFonts w:ascii="Arial" w:eastAsia="Ubuntu" w:hAnsi="Arial" w:cs="Arial"/>
          <w:color w:val="444444"/>
        </w:rPr>
        <w:t xml:space="preserve"> and awarded funding to complete an undergraduate degree by the Institution despite not having entered through the HEAR or DARE Access Programmes. This includes opportunity scholarships awarded by a Higher Education Institution to those who would have been unable to afford to study an undergraduate degree at the Institution without the scholarship.</w:t>
      </w:r>
    </w:p>
    <w:p w:rsidR="00115EA5" w:rsidRPr="002D10E1" w:rsidRDefault="00143C70" w:rsidP="00115EA5">
      <w:pPr>
        <w:rPr>
          <w:rFonts w:ascii="Arial" w:hAnsi="Arial" w:cs="Arial"/>
          <w:lang w:val="en-IE"/>
        </w:rPr>
      </w:pPr>
      <w:r w:rsidRPr="002D10E1">
        <w:rPr>
          <w:rFonts w:ascii="Arial" w:eastAsia="Ubuntu" w:hAnsi="Arial" w:cs="Arial"/>
          <w:color w:val="444444"/>
        </w:rPr>
        <w:t xml:space="preserve">If you were registered with, and receiving supports from, the Disability Support Service in your Higher Education Institution in this academic year, you are also eligible to apply for the access internship. If you are still unsure about whether you are eligible to apply for the internship, please email </w:t>
      </w:r>
      <w:hyperlink r:id="rId5" w:history="1">
        <w:r w:rsidR="00D574EC">
          <w:rPr>
            <w:rStyle w:val="Hyperlink"/>
            <w:rFonts w:ascii="Arial" w:hAnsi="Arial"/>
          </w:rPr>
          <w:t>internship@ag.irlgov.ie</w:t>
        </w:r>
      </w:hyperlink>
    </w:p>
    <w:p w:rsidR="00143C70" w:rsidRPr="002D10E1" w:rsidRDefault="00143C70" w:rsidP="00143C70">
      <w:pPr>
        <w:jc w:val="both"/>
        <w:rPr>
          <w:rFonts w:ascii="Arial" w:hAnsi="Arial" w:cs="Arial"/>
        </w:rPr>
      </w:pPr>
      <w:r w:rsidRPr="002D10E1">
        <w:rPr>
          <w:rFonts w:ascii="Arial" w:eastAsia="Ubuntu" w:hAnsi="Arial" w:cs="Arial"/>
          <w:color w:val="444444"/>
        </w:rPr>
        <w:t xml:space="preserve"> </w:t>
      </w:r>
    </w:p>
    <w:p w:rsidR="00143C70" w:rsidRPr="002D10E1" w:rsidRDefault="00143C70" w:rsidP="00143C70">
      <w:pPr>
        <w:pStyle w:val="ListParagraph"/>
        <w:numPr>
          <w:ilvl w:val="0"/>
          <w:numId w:val="1"/>
        </w:numPr>
        <w:jc w:val="both"/>
        <w:rPr>
          <w:rFonts w:ascii="Arial" w:eastAsiaTheme="minorEastAsia" w:hAnsi="Arial" w:cs="Arial"/>
          <w:b/>
          <w:bCs/>
          <w:color w:val="444444"/>
        </w:rPr>
      </w:pPr>
      <w:r w:rsidRPr="002D10E1">
        <w:rPr>
          <w:rFonts w:ascii="Arial" w:eastAsia="Ubuntu" w:hAnsi="Arial" w:cs="Arial"/>
          <w:b/>
          <w:bCs/>
          <w:color w:val="444444"/>
        </w:rPr>
        <w:t>What documents do I need to provide with my application?</w:t>
      </w:r>
    </w:p>
    <w:p w:rsidR="00143C70" w:rsidRPr="002D10E1" w:rsidRDefault="00143C70" w:rsidP="00143C70">
      <w:pPr>
        <w:jc w:val="both"/>
        <w:rPr>
          <w:rFonts w:ascii="Arial" w:hAnsi="Arial" w:cs="Arial"/>
        </w:rPr>
      </w:pPr>
      <w:r w:rsidRPr="002D10E1">
        <w:rPr>
          <w:rFonts w:ascii="Arial" w:eastAsia="Ubuntu" w:hAnsi="Arial" w:cs="Arial"/>
          <w:color w:val="444444"/>
        </w:rPr>
        <w:t xml:space="preserve">You need to provide a letter from the Access Office in the relevant Higher Education Institution stating that you accessed an undergraduate degree as part of a specified Access </w:t>
      </w:r>
      <w:proofErr w:type="spellStart"/>
      <w:r w:rsidRPr="002D10E1">
        <w:rPr>
          <w:rFonts w:ascii="Arial" w:eastAsia="Ubuntu" w:hAnsi="Arial" w:cs="Arial"/>
          <w:color w:val="444444"/>
        </w:rPr>
        <w:t>Programme</w:t>
      </w:r>
      <w:proofErr w:type="spellEnd"/>
      <w:r w:rsidRPr="002D10E1">
        <w:rPr>
          <w:rFonts w:ascii="Arial" w:eastAsia="Ubuntu" w:hAnsi="Arial" w:cs="Arial"/>
          <w:color w:val="444444"/>
        </w:rPr>
        <w:t xml:space="preserve">/Route e.g., the Higher Education Access Route (HEAR) or Disability Access Route to Education (DARE). </w:t>
      </w:r>
      <w:r w:rsidRPr="002D10E1">
        <w:rPr>
          <w:rFonts w:ascii="Arial" w:eastAsia="Ubuntu" w:hAnsi="Arial" w:cs="Arial"/>
          <w:b/>
          <w:bCs/>
          <w:color w:val="444444"/>
        </w:rPr>
        <w:t>The letter must refer to you by name.</w:t>
      </w:r>
    </w:p>
    <w:p w:rsidR="00143C70" w:rsidRPr="002D10E1" w:rsidRDefault="00143C70" w:rsidP="00143C70">
      <w:pPr>
        <w:jc w:val="both"/>
        <w:rPr>
          <w:rFonts w:ascii="Arial" w:hAnsi="Arial" w:cs="Arial"/>
        </w:rPr>
      </w:pPr>
      <w:r w:rsidRPr="002D10E1">
        <w:rPr>
          <w:rFonts w:ascii="Arial" w:eastAsia="Ubuntu" w:hAnsi="Arial" w:cs="Arial"/>
          <w:color w:val="444444"/>
        </w:rPr>
        <w:lastRenderedPageBreak/>
        <w:t xml:space="preserve">If you entered an undergraduate degree through an access initiative other than HEAR/DARE, you must provide a letter from the Access Office in the relevant Higher Education Institution stating that you accessed an undergraduate degree through that local initiative specifying the initiative and whether it involved the awarding of funding, for example, through a Student Assistance Fund or scholarship. </w:t>
      </w:r>
      <w:r w:rsidRPr="002D10E1">
        <w:rPr>
          <w:rFonts w:ascii="Arial" w:eastAsia="Ubuntu" w:hAnsi="Arial" w:cs="Arial"/>
          <w:b/>
          <w:bCs/>
          <w:color w:val="444444"/>
        </w:rPr>
        <w:t>The letter must refer to you by name.</w:t>
      </w:r>
    </w:p>
    <w:p w:rsidR="00143C70" w:rsidRPr="002D10E1" w:rsidRDefault="00143C70" w:rsidP="00143C70">
      <w:pPr>
        <w:jc w:val="both"/>
        <w:rPr>
          <w:rFonts w:ascii="Arial" w:hAnsi="Arial" w:cs="Arial"/>
        </w:rPr>
      </w:pPr>
      <w:r w:rsidRPr="002D10E1">
        <w:rPr>
          <w:rFonts w:ascii="Arial" w:eastAsia="Ubuntu" w:hAnsi="Arial" w:cs="Arial"/>
          <w:b/>
          <w:bCs/>
          <w:color w:val="444444"/>
        </w:rPr>
        <w:t>OR</w:t>
      </w:r>
    </w:p>
    <w:p w:rsidR="00143C70" w:rsidRPr="002D10E1" w:rsidRDefault="00143C70" w:rsidP="00143C70">
      <w:pPr>
        <w:jc w:val="both"/>
        <w:rPr>
          <w:rFonts w:ascii="Arial" w:hAnsi="Arial" w:cs="Arial"/>
        </w:rPr>
      </w:pPr>
      <w:r w:rsidRPr="002D10E1">
        <w:rPr>
          <w:rFonts w:ascii="Arial" w:eastAsia="Ubuntu" w:hAnsi="Arial" w:cs="Arial"/>
          <w:color w:val="444444"/>
        </w:rPr>
        <w:t xml:space="preserve">You need to provide a letter confirming that you are registered with, and receiving supports from, a Disability Support Service in a Higher Education Institution in Ireland. </w:t>
      </w:r>
      <w:r w:rsidRPr="002D10E1">
        <w:rPr>
          <w:rFonts w:ascii="Arial" w:eastAsia="Ubuntu" w:hAnsi="Arial" w:cs="Arial"/>
          <w:b/>
          <w:bCs/>
          <w:color w:val="444444"/>
        </w:rPr>
        <w:t>The letter must refer to you by name.</w:t>
      </w:r>
    </w:p>
    <w:p w:rsidR="00143C70" w:rsidRPr="002D10E1" w:rsidRDefault="00143C70" w:rsidP="00143C70">
      <w:pPr>
        <w:jc w:val="both"/>
        <w:rPr>
          <w:rFonts w:ascii="Arial" w:hAnsi="Arial" w:cs="Arial"/>
        </w:rPr>
      </w:pPr>
      <w:r w:rsidRPr="002D10E1">
        <w:rPr>
          <w:rFonts w:ascii="Arial" w:eastAsia="Ubuntu" w:hAnsi="Arial" w:cs="Arial"/>
          <w:color w:val="444444"/>
        </w:rPr>
        <w:t xml:space="preserve"> </w:t>
      </w:r>
    </w:p>
    <w:p w:rsidR="00143C70" w:rsidRPr="002D10E1" w:rsidRDefault="00143C70" w:rsidP="00143C70">
      <w:pPr>
        <w:pStyle w:val="ListParagraph"/>
        <w:numPr>
          <w:ilvl w:val="0"/>
          <w:numId w:val="1"/>
        </w:numPr>
        <w:jc w:val="both"/>
        <w:rPr>
          <w:rFonts w:ascii="Arial" w:eastAsiaTheme="minorEastAsia" w:hAnsi="Arial" w:cs="Arial"/>
          <w:b/>
          <w:bCs/>
          <w:color w:val="444444"/>
        </w:rPr>
      </w:pPr>
      <w:r w:rsidRPr="002D10E1">
        <w:rPr>
          <w:rFonts w:ascii="Arial" w:eastAsia="Ubuntu" w:hAnsi="Arial" w:cs="Arial"/>
          <w:b/>
          <w:bCs/>
          <w:color w:val="444444"/>
        </w:rPr>
        <w:t xml:space="preserve">If I am studying for a postgraduate degree in Ireland for which I received a scholarship or funding, but I did not enter an undergraduate degree in Ireland through an Access </w:t>
      </w:r>
      <w:proofErr w:type="spellStart"/>
      <w:r w:rsidRPr="002D10E1">
        <w:rPr>
          <w:rFonts w:ascii="Arial" w:eastAsia="Ubuntu" w:hAnsi="Arial" w:cs="Arial"/>
          <w:b/>
          <w:bCs/>
          <w:color w:val="444444"/>
        </w:rPr>
        <w:t>Programme</w:t>
      </w:r>
      <w:proofErr w:type="spellEnd"/>
      <w:r w:rsidRPr="002D10E1">
        <w:rPr>
          <w:rFonts w:ascii="Arial" w:eastAsia="Ubuntu" w:hAnsi="Arial" w:cs="Arial"/>
          <w:b/>
          <w:bCs/>
          <w:color w:val="444444"/>
        </w:rPr>
        <w:t>/am not registered with, and receiving supports from, a Disability Support Service, am I eligible to apply for this internship access scheme?</w:t>
      </w:r>
    </w:p>
    <w:p w:rsidR="00143C70" w:rsidRPr="002D10E1" w:rsidRDefault="00143C70" w:rsidP="00143C70">
      <w:pPr>
        <w:jc w:val="both"/>
        <w:rPr>
          <w:rFonts w:ascii="Arial" w:hAnsi="Arial" w:cs="Arial"/>
        </w:rPr>
      </w:pPr>
      <w:r w:rsidRPr="002D10E1">
        <w:rPr>
          <w:rFonts w:ascii="Arial" w:eastAsia="Ubuntu" w:hAnsi="Arial" w:cs="Arial"/>
          <w:color w:val="444444"/>
        </w:rPr>
        <w:t>No, you are ineligible.</w:t>
      </w:r>
    </w:p>
    <w:p w:rsidR="00143C70" w:rsidRPr="002D10E1" w:rsidRDefault="00143C70" w:rsidP="00143C70">
      <w:pPr>
        <w:jc w:val="both"/>
        <w:rPr>
          <w:rFonts w:ascii="Arial" w:hAnsi="Arial" w:cs="Arial"/>
        </w:rPr>
      </w:pPr>
      <w:r w:rsidRPr="002D10E1">
        <w:rPr>
          <w:rFonts w:ascii="Arial" w:eastAsia="Ubuntu" w:hAnsi="Arial" w:cs="Arial"/>
          <w:color w:val="444444"/>
        </w:rPr>
        <w:t xml:space="preserve"> </w:t>
      </w:r>
    </w:p>
    <w:p w:rsidR="00143C70" w:rsidRPr="002D10E1" w:rsidRDefault="00143C70" w:rsidP="00143C70">
      <w:pPr>
        <w:pStyle w:val="ListParagraph"/>
        <w:numPr>
          <w:ilvl w:val="0"/>
          <w:numId w:val="1"/>
        </w:numPr>
        <w:jc w:val="both"/>
        <w:rPr>
          <w:rFonts w:ascii="Arial" w:eastAsiaTheme="minorEastAsia" w:hAnsi="Arial" w:cs="Arial"/>
          <w:b/>
          <w:bCs/>
          <w:color w:val="444444"/>
        </w:rPr>
      </w:pPr>
      <w:r w:rsidRPr="002D10E1">
        <w:rPr>
          <w:rFonts w:ascii="Arial" w:eastAsia="Ubuntu" w:hAnsi="Arial" w:cs="Arial"/>
          <w:b/>
          <w:bCs/>
          <w:color w:val="444444"/>
        </w:rPr>
        <w:t xml:space="preserve">If I am in the final year of a degree </w:t>
      </w:r>
      <w:proofErr w:type="spellStart"/>
      <w:r w:rsidRPr="002D10E1">
        <w:rPr>
          <w:rFonts w:ascii="Arial" w:eastAsia="Ubuntu" w:hAnsi="Arial" w:cs="Arial"/>
          <w:b/>
          <w:bCs/>
          <w:color w:val="444444"/>
        </w:rPr>
        <w:t>programme</w:t>
      </w:r>
      <w:proofErr w:type="spellEnd"/>
      <w:r w:rsidRPr="002D10E1">
        <w:rPr>
          <w:rFonts w:ascii="Arial" w:eastAsia="Ubuntu" w:hAnsi="Arial" w:cs="Arial"/>
          <w:b/>
          <w:bCs/>
          <w:color w:val="444444"/>
        </w:rPr>
        <w:t xml:space="preserve"> in a subject/discipline other than law, am I eligible to apply for this access internship?</w:t>
      </w:r>
    </w:p>
    <w:p w:rsidR="00143C70" w:rsidRPr="002D10E1" w:rsidRDefault="00143C70" w:rsidP="00143C70">
      <w:pPr>
        <w:jc w:val="both"/>
        <w:rPr>
          <w:rFonts w:ascii="Arial" w:eastAsia="Ubuntu" w:hAnsi="Arial" w:cs="Arial"/>
          <w:color w:val="444444"/>
        </w:rPr>
      </w:pPr>
      <w:r w:rsidRPr="002D10E1">
        <w:rPr>
          <w:rFonts w:ascii="Arial" w:eastAsia="Ubuntu" w:hAnsi="Arial" w:cs="Arial"/>
          <w:color w:val="444444"/>
        </w:rPr>
        <w:t xml:space="preserve">You must be in the final year of a degree </w:t>
      </w:r>
      <w:proofErr w:type="spellStart"/>
      <w:r w:rsidRPr="002D10E1">
        <w:rPr>
          <w:rFonts w:ascii="Arial" w:eastAsia="Ubuntu" w:hAnsi="Arial" w:cs="Arial"/>
          <w:color w:val="444444"/>
        </w:rPr>
        <w:t>programme</w:t>
      </w:r>
      <w:proofErr w:type="spellEnd"/>
      <w:r w:rsidRPr="002D10E1">
        <w:rPr>
          <w:rFonts w:ascii="Arial" w:eastAsia="Ubuntu" w:hAnsi="Arial" w:cs="Arial"/>
          <w:color w:val="444444"/>
        </w:rPr>
        <w:t xml:space="preserve"> in law or a degree </w:t>
      </w:r>
      <w:proofErr w:type="spellStart"/>
      <w:r w:rsidRPr="002D10E1">
        <w:rPr>
          <w:rFonts w:ascii="Arial" w:eastAsia="Ubuntu" w:hAnsi="Arial" w:cs="Arial"/>
          <w:color w:val="444444"/>
        </w:rPr>
        <w:t>programme</w:t>
      </w:r>
      <w:proofErr w:type="spellEnd"/>
      <w:r w:rsidRPr="002D10E1">
        <w:rPr>
          <w:rFonts w:ascii="Arial" w:eastAsia="Ubuntu" w:hAnsi="Arial" w:cs="Arial"/>
          <w:color w:val="444444"/>
        </w:rPr>
        <w:t xml:space="preserve"> in which law is a major component (for example: a BA in Legal Studies/Law with another discipline is a degree </w:t>
      </w:r>
      <w:proofErr w:type="spellStart"/>
      <w:r w:rsidRPr="002D10E1">
        <w:rPr>
          <w:rFonts w:ascii="Arial" w:eastAsia="Ubuntu" w:hAnsi="Arial" w:cs="Arial"/>
          <w:color w:val="444444"/>
        </w:rPr>
        <w:t>programme</w:t>
      </w:r>
      <w:proofErr w:type="spellEnd"/>
      <w:r w:rsidRPr="002D10E1">
        <w:rPr>
          <w:rFonts w:ascii="Arial" w:eastAsia="Ubuntu" w:hAnsi="Arial" w:cs="Arial"/>
          <w:color w:val="444444"/>
        </w:rPr>
        <w:t xml:space="preserve"> in which law is a major component). You must also meet the criteria specified in the response to Q1. above.</w:t>
      </w:r>
    </w:p>
    <w:p w:rsidR="00115EA5" w:rsidRPr="002D10E1" w:rsidRDefault="00115EA5" w:rsidP="00143C70">
      <w:pPr>
        <w:jc w:val="both"/>
        <w:rPr>
          <w:rFonts w:ascii="Arial" w:hAnsi="Arial" w:cs="Arial"/>
        </w:rPr>
      </w:pPr>
    </w:p>
    <w:p w:rsidR="00143C70" w:rsidRPr="002D10E1" w:rsidRDefault="00143C70" w:rsidP="00143C70">
      <w:pPr>
        <w:pStyle w:val="ListParagraph"/>
        <w:numPr>
          <w:ilvl w:val="0"/>
          <w:numId w:val="1"/>
        </w:numPr>
        <w:jc w:val="both"/>
        <w:rPr>
          <w:rFonts w:ascii="Arial" w:eastAsiaTheme="minorEastAsia" w:hAnsi="Arial" w:cs="Arial"/>
          <w:b/>
          <w:bCs/>
          <w:color w:val="444444"/>
        </w:rPr>
      </w:pPr>
      <w:r w:rsidRPr="002D10E1">
        <w:rPr>
          <w:rFonts w:ascii="Arial" w:eastAsia="Ubuntu" w:hAnsi="Arial" w:cs="Arial"/>
          <w:color w:val="444444"/>
        </w:rPr>
        <w:t xml:space="preserve"> </w:t>
      </w:r>
      <w:r w:rsidRPr="002D10E1">
        <w:rPr>
          <w:rFonts w:ascii="Arial" w:eastAsia="Ubuntu" w:hAnsi="Arial" w:cs="Arial"/>
          <w:b/>
          <w:bCs/>
          <w:color w:val="444444"/>
        </w:rPr>
        <w:t xml:space="preserve">If I am in any year other than the final year of a degree </w:t>
      </w:r>
      <w:proofErr w:type="spellStart"/>
      <w:r w:rsidRPr="002D10E1">
        <w:rPr>
          <w:rFonts w:ascii="Arial" w:eastAsia="Ubuntu" w:hAnsi="Arial" w:cs="Arial"/>
          <w:b/>
          <w:bCs/>
          <w:color w:val="444444"/>
        </w:rPr>
        <w:t>programme</w:t>
      </w:r>
      <w:proofErr w:type="spellEnd"/>
      <w:r w:rsidRPr="002D10E1">
        <w:rPr>
          <w:rFonts w:ascii="Arial" w:eastAsia="Ubuntu" w:hAnsi="Arial" w:cs="Arial"/>
          <w:b/>
          <w:bCs/>
          <w:color w:val="444444"/>
        </w:rPr>
        <w:t xml:space="preserve"> in law, am I eligible to apply for this access internship?</w:t>
      </w:r>
    </w:p>
    <w:p w:rsidR="00143C70" w:rsidRPr="002D10E1" w:rsidRDefault="00143C70" w:rsidP="00143C70">
      <w:pPr>
        <w:jc w:val="both"/>
        <w:rPr>
          <w:rFonts w:ascii="Arial" w:hAnsi="Arial" w:cs="Arial"/>
        </w:rPr>
      </w:pPr>
      <w:r w:rsidRPr="002D10E1">
        <w:rPr>
          <w:rFonts w:ascii="Arial" w:eastAsia="Ubuntu" w:hAnsi="Arial" w:cs="Arial"/>
          <w:color w:val="444444"/>
        </w:rPr>
        <w:t xml:space="preserve">You must be in the </w:t>
      </w:r>
      <w:r w:rsidRPr="002D10E1">
        <w:rPr>
          <w:rFonts w:ascii="Arial" w:eastAsia="Ubuntu" w:hAnsi="Arial" w:cs="Arial"/>
          <w:b/>
          <w:bCs/>
          <w:color w:val="444444"/>
        </w:rPr>
        <w:t>final year</w:t>
      </w:r>
      <w:r w:rsidRPr="002D10E1">
        <w:rPr>
          <w:rFonts w:ascii="Arial" w:eastAsia="Ubuntu" w:hAnsi="Arial" w:cs="Arial"/>
          <w:color w:val="444444"/>
        </w:rPr>
        <w:t xml:space="preserve"> of an undergraduate degree </w:t>
      </w:r>
      <w:proofErr w:type="spellStart"/>
      <w:r w:rsidRPr="002D10E1">
        <w:rPr>
          <w:rFonts w:ascii="Arial" w:eastAsia="Ubuntu" w:hAnsi="Arial" w:cs="Arial"/>
          <w:color w:val="444444"/>
        </w:rPr>
        <w:t>programme</w:t>
      </w:r>
      <w:proofErr w:type="spellEnd"/>
      <w:r w:rsidRPr="002D10E1">
        <w:rPr>
          <w:rFonts w:ascii="Arial" w:eastAsia="Ubuntu" w:hAnsi="Arial" w:cs="Arial"/>
          <w:color w:val="444444"/>
        </w:rPr>
        <w:t xml:space="preserve"> in law </w:t>
      </w:r>
      <w:r w:rsidRPr="002D10E1">
        <w:rPr>
          <w:rFonts w:ascii="Arial" w:eastAsia="Ubuntu" w:hAnsi="Arial" w:cs="Arial"/>
          <w:b/>
          <w:bCs/>
          <w:color w:val="444444"/>
        </w:rPr>
        <w:t xml:space="preserve">or a </w:t>
      </w:r>
      <w:proofErr w:type="spellStart"/>
      <w:r w:rsidRPr="002D10E1">
        <w:rPr>
          <w:rFonts w:ascii="Arial" w:eastAsia="Ubuntu" w:hAnsi="Arial" w:cs="Arial"/>
          <w:b/>
          <w:bCs/>
          <w:color w:val="444444"/>
        </w:rPr>
        <w:t>programme</w:t>
      </w:r>
      <w:proofErr w:type="spellEnd"/>
      <w:r w:rsidRPr="002D10E1">
        <w:rPr>
          <w:rFonts w:ascii="Arial" w:eastAsia="Ubuntu" w:hAnsi="Arial" w:cs="Arial"/>
          <w:b/>
          <w:bCs/>
          <w:color w:val="444444"/>
        </w:rPr>
        <w:t xml:space="preserve"> in which law is a major component</w:t>
      </w:r>
      <w:r w:rsidRPr="002D10E1">
        <w:rPr>
          <w:rFonts w:ascii="Arial" w:eastAsia="Ubuntu" w:hAnsi="Arial" w:cs="Arial"/>
          <w:color w:val="444444"/>
        </w:rPr>
        <w:t>. You must also meet the criteria specified in the response to Q1. above.</w:t>
      </w:r>
    </w:p>
    <w:p w:rsidR="00143C70" w:rsidRPr="002D10E1" w:rsidRDefault="00143C70" w:rsidP="00143C70">
      <w:pPr>
        <w:jc w:val="both"/>
        <w:rPr>
          <w:rFonts w:ascii="Arial" w:hAnsi="Arial" w:cs="Arial"/>
        </w:rPr>
      </w:pPr>
      <w:r w:rsidRPr="002D10E1">
        <w:rPr>
          <w:rFonts w:ascii="Arial" w:eastAsia="Ubuntu" w:hAnsi="Arial" w:cs="Arial"/>
          <w:color w:val="444444"/>
        </w:rPr>
        <w:t xml:space="preserve"> </w:t>
      </w:r>
    </w:p>
    <w:p w:rsidR="00143C70" w:rsidRPr="002D10E1" w:rsidDel="007D78CE" w:rsidRDefault="00143C70" w:rsidP="00143C70">
      <w:pPr>
        <w:pStyle w:val="ListParagraph"/>
        <w:numPr>
          <w:ilvl w:val="0"/>
          <w:numId w:val="1"/>
        </w:numPr>
        <w:jc w:val="both"/>
        <w:rPr>
          <w:rFonts w:ascii="Arial" w:eastAsiaTheme="minorEastAsia" w:hAnsi="Arial" w:cs="Arial"/>
          <w:b/>
          <w:bCs/>
          <w:color w:val="444444"/>
        </w:rPr>
      </w:pPr>
      <w:r w:rsidRPr="002D10E1">
        <w:rPr>
          <w:rFonts w:ascii="Arial" w:eastAsia="Ubuntu" w:hAnsi="Arial" w:cs="Arial"/>
          <w:b/>
          <w:bCs/>
          <w:color w:val="444444"/>
        </w:rPr>
        <w:t xml:space="preserve">If I entered an undergraduate degree in a Higher Education Institution through an Access </w:t>
      </w:r>
      <w:proofErr w:type="spellStart"/>
      <w:r w:rsidRPr="002D10E1">
        <w:rPr>
          <w:rFonts w:ascii="Arial" w:eastAsia="Ubuntu" w:hAnsi="Arial" w:cs="Arial"/>
          <w:b/>
          <w:bCs/>
          <w:color w:val="444444"/>
        </w:rPr>
        <w:t>Programme</w:t>
      </w:r>
      <w:proofErr w:type="spellEnd"/>
      <w:r w:rsidRPr="002D10E1">
        <w:rPr>
          <w:rFonts w:ascii="Arial" w:eastAsia="Ubuntu" w:hAnsi="Arial" w:cs="Arial"/>
          <w:b/>
          <w:bCs/>
          <w:color w:val="444444"/>
        </w:rPr>
        <w:t>/was registered with a Disability Support Service and have undertaken FE1 exams in the 2022/2023 academic year, am I eligible to apply for this internship access scheme?</w:t>
      </w:r>
    </w:p>
    <w:p w:rsidR="00143C70" w:rsidRPr="002D10E1" w:rsidRDefault="00143C70" w:rsidP="00143C70">
      <w:pPr>
        <w:jc w:val="both"/>
        <w:rPr>
          <w:rFonts w:ascii="Arial" w:eastAsia="Ubuntu" w:hAnsi="Arial" w:cs="Arial"/>
          <w:color w:val="444444"/>
        </w:rPr>
      </w:pPr>
      <w:r w:rsidRPr="002D10E1">
        <w:rPr>
          <w:rFonts w:ascii="Arial" w:eastAsia="Ubuntu" w:hAnsi="Arial" w:cs="Arial"/>
          <w:color w:val="444444"/>
        </w:rPr>
        <w:t xml:space="preserve">No, you are ineligible. </w:t>
      </w:r>
    </w:p>
    <w:p w:rsidR="00115EA5" w:rsidRPr="002D10E1" w:rsidRDefault="00115EA5" w:rsidP="00143C70">
      <w:pPr>
        <w:jc w:val="both"/>
        <w:rPr>
          <w:rFonts w:ascii="Arial" w:eastAsia="Ubuntu" w:hAnsi="Arial" w:cs="Arial"/>
          <w:color w:val="444444"/>
        </w:rPr>
      </w:pPr>
    </w:p>
    <w:p w:rsidR="00115EA5" w:rsidRPr="002D10E1" w:rsidDel="00887DB2" w:rsidRDefault="00115EA5" w:rsidP="00143C70">
      <w:pPr>
        <w:jc w:val="both"/>
        <w:rPr>
          <w:rFonts w:ascii="Arial" w:hAnsi="Arial" w:cs="Arial"/>
        </w:rPr>
      </w:pPr>
    </w:p>
    <w:p w:rsidR="00143C70" w:rsidRPr="002D10E1" w:rsidDel="00887DB2" w:rsidRDefault="00143C70" w:rsidP="00143C70">
      <w:pPr>
        <w:pStyle w:val="ListParagraph"/>
        <w:numPr>
          <w:ilvl w:val="0"/>
          <w:numId w:val="1"/>
        </w:numPr>
        <w:jc w:val="both"/>
        <w:rPr>
          <w:rFonts w:ascii="Arial" w:eastAsiaTheme="minorEastAsia" w:hAnsi="Arial" w:cs="Arial"/>
          <w:b/>
          <w:bCs/>
          <w:color w:val="444444"/>
        </w:rPr>
      </w:pPr>
      <w:r w:rsidRPr="002D10E1">
        <w:rPr>
          <w:rFonts w:ascii="Arial" w:eastAsia="Ubuntu" w:hAnsi="Arial" w:cs="Arial"/>
          <w:b/>
          <w:bCs/>
          <w:color w:val="444444"/>
        </w:rPr>
        <w:lastRenderedPageBreak/>
        <w:t xml:space="preserve">If I entered an undergraduate degree in a Higher Education Institution through an Access </w:t>
      </w:r>
      <w:proofErr w:type="spellStart"/>
      <w:r w:rsidRPr="002D10E1">
        <w:rPr>
          <w:rFonts w:ascii="Arial" w:eastAsia="Ubuntu" w:hAnsi="Arial" w:cs="Arial"/>
          <w:b/>
          <w:bCs/>
          <w:color w:val="444444"/>
        </w:rPr>
        <w:t>Programme</w:t>
      </w:r>
      <w:proofErr w:type="spellEnd"/>
      <w:r w:rsidRPr="002D10E1">
        <w:rPr>
          <w:rFonts w:ascii="Arial" w:eastAsia="Ubuntu" w:hAnsi="Arial" w:cs="Arial"/>
          <w:b/>
          <w:bCs/>
          <w:color w:val="444444"/>
        </w:rPr>
        <w:t>/was registered with a Disability Support Service and am now studying (2022/2023-2023/2024) for the Barrister-at-Law degree at the King’s Inns, am I eligible to apply for this internship scheme?</w:t>
      </w:r>
    </w:p>
    <w:p w:rsidR="00143C70" w:rsidRPr="002D10E1" w:rsidRDefault="00143C70" w:rsidP="00143C70">
      <w:pPr>
        <w:jc w:val="both"/>
        <w:rPr>
          <w:rFonts w:ascii="Arial" w:hAnsi="Arial" w:cs="Arial"/>
        </w:rPr>
      </w:pPr>
      <w:r w:rsidRPr="002D10E1">
        <w:rPr>
          <w:rFonts w:ascii="Arial" w:eastAsia="Ubuntu" w:hAnsi="Arial" w:cs="Arial"/>
          <w:color w:val="444444"/>
        </w:rPr>
        <w:t>No, you are ineligible.</w:t>
      </w:r>
    </w:p>
    <w:p w:rsidR="00523874" w:rsidRDefault="00523874" w:rsidP="00143C70">
      <w:pPr>
        <w:jc w:val="both"/>
      </w:pPr>
    </w:p>
    <w:sectPr w:rsidR="00523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w:altName w:val="Arial"/>
    <w:charset w:val="00"/>
    <w:family w:val="swiss"/>
    <w:pitch w:val="variable"/>
    <w:sig w:usb0="00000001"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F7A4A"/>
    <w:multiLevelType w:val="hybridMultilevel"/>
    <w:tmpl w:val="05B2B6FA"/>
    <w:lvl w:ilvl="0" w:tplc="CE0A0E4C">
      <w:start w:val="1"/>
      <w:numFmt w:val="decimal"/>
      <w:lvlText w:val="%1."/>
      <w:lvlJc w:val="left"/>
      <w:pPr>
        <w:ind w:left="720" w:hanging="360"/>
      </w:pPr>
    </w:lvl>
    <w:lvl w:ilvl="1" w:tplc="D4CA0184">
      <w:start w:val="1"/>
      <w:numFmt w:val="lowerLetter"/>
      <w:lvlText w:val="%2."/>
      <w:lvlJc w:val="left"/>
      <w:pPr>
        <w:ind w:left="1440" w:hanging="360"/>
      </w:pPr>
    </w:lvl>
    <w:lvl w:ilvl="2" w:tplc="80908804">
      <w:start w:val="1"/>
      <w:numFmt w:val="lowerRoman"/>
      <w:lvlText w:val="%3."/>
      <w:lvlJc w:val="right"/>
      <w:pPr>
        <w:ind w:left="2160" w:hanging="180"/>
      </w:pPr>
    </w:lvl>
    <w:lvl w:ilvl="3" w:tplc="78A6F8D4">
      <w:start w:val="1"/>
      <w:numFmt w:val="decimal"/>
      <w:lvlText w:val="%4."/>
      <w:lvlJc w:val="left"/>
      <w:pPr>
        <w:ind w:left="2880" w:hanging="360"/>
      </w:pPr>
    </w:lvl>
    <w:lvl w:ilvl="4" w:tplc="953233A4">
      <w:start w:val="1"/>
      <w:numFmt w:val="lowerLetter"/>
      <w:lvlText w:val="%5."/>
      <w:lvlJc w:val="left"/>
      <w:pPr>
        <w:ind w:left="3600" w:hanging="360"/>
      </w:pPr>
    </w:lvl>
    <w:lvl w:ilvl="5" w:tplc="AA483AFC">
      <w:start w:val="1"/>
      <w:numFmt w:val="lowerRoman"/>
      <w:lvlText w:val="%6."/>
      <w:lvlJc w:val="right"/>
      <w:pPr>
        <w:ind w:left="4320" w:hanging="180"/>
      </w:pPr>
    </w:lvl>
    <w:lvl w:ilvl="6" w:tplc="5EA2D7EA">
      <w:start w:val="1"/>
      <w:numFmt w:val="decimal"/>
      <w:lvlText w:val="%7."/>
      <w:lvlJc w:val="left"/>
      <w:pPr>
        <w:ind w:left="5040" w:hanging="360"/>
      </w:pPr>
    </w:lvl>
    <w:lvl w:ilvl="7" w:tplc="C3DA2312">
      <w:start w:val="1"/>
      <w:numFmt w:val="lowerLetter"/>
      <w:lvlText w:val="%8."/>
      <w:lvlJc w:val="left"/>
      <w:pPr>
        <w:ind w:left="5760" w:hanging="360"/>
      </w:pPr>
    </w:lvl>
    <w:lvl w:ilvl="8" w:tplc="BF04B73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C70"/>
    <w:rsid w:val="0011275F"/>
    <w:rsid w:val="00115EA5"/>
    <w:rsid w:val="00143C70"/>
    <w:rsid w:val="002D10E1"/>
    <w:rsid w:val="003D0E31"/>
    <w:rsid w:val="00523874"/>
    <w:rsid w:val="00D574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0019D-7E0B-48E9-84BA-D2658052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C70"/>
    <w:rPr>
      <w:lang w:val="en-US"/>
    </w:rPr>
  </w:style>
  <w:style w:type="paragraph" w:styleId="Heading3">
    <w:name w:val="heading 3"/>
    <w:basedOn w:val="Normal"/>
    <w:next w:val="Normal"/>
    <w:link w:val="Heading3Char"/>
    <w:uiPriority w:val="9"/>
    <w:unhideWhenUsed/>
    <w:qFormat/>
    <w:rsid w:val="00143C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43C70"/>
    <w:rPr>
      <w:rFonts w:asciiTheme="majorHAnsi" w:eastAsiaTheme="majorEastAsia" w:hAnsiTheme="majorHAnsi" w:cstheme="majorBidi"/>
      <w:color w:val="1F4D78" w:themeColor="accent1" w:themeShade="7F"/>
      <w:sz w:val="24"/>
      <w:szCs w:val="24"/>
      <w:lang w:val="en-US"/>
    </w:rPr>
  </w:style>
  <w:style w:type="paragraph" w:styleId="ListParagraph">
    <w:name w:val="List Paragraph"/>
    <w:basedOn w:val="Normal"/>
    <w:uiPriority w:val="34"/>
    <w:qFormat/>
    <w:rsid w:val="00143C70"/>
    <w:pPr>
      <w:ind w:left="720"/>
      <w:contextualSpacing/>
    </w:pPr>
  </w:style>
  <w:style w:type="character" w:styleId="Hyperlink">
    <w:name w:val="Hyperlink"/>
    <w:basedOn w:val="DefaultParagraphFont"/>
    <w:uiPriority w:val="99"/>
    <w:unhideWhenUsed/>
    <w:rsid w:val="00143C70"/>
    <w:rPr>
      <w:color w:val="0563C1" w:themeColor="hyperlink"/>
      <w:u w:val="single"/>
    </w:rPr>
  </w:style>
  <w:style w:type="paragraph" w:styleId="BalloonText">
    <w:name w:val="Balloon Text"/>
    <w:basedOn w:val="Normal"/>
    <w:link w:val="BalloonTextChar"/>
    <w:uiPriority w:val="99"/>
    <w:semiHidden/>
    <w:unhideWhenUsed/>
    <w:rsid w:val="00D574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4E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12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ternship@ag.irlgov.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Hilary</dc:creator>
  <cp:keywords/>
  <dc:description/>
  <cp:lastModifiedBy>Roni Buckley</cp:lastModifiedBy>
  <cp:revision>2</cp:revision>
  <cp:lastPrinted>2024-02-12T12:41:00Z</cp:lastPrinted>
  <dcterms:created xsi:type="dcterms:W3CDTF">2024-02-19T08:43:00Z</dcterms:created>
  <dcterms:modified xsi:type="dcterms:W3CDTF">2024-02-19T08:43:00Z</dcterms:modified>
</cp:coreProperties>
</file>